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0F3C2A" w:rsidRPr="008E5CA1" w:rsidTr="000F3C2A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F3C2A" w:rsidRPr="008E5CA1" w:rsidRDefault="00B2737A" w:rsidP="000F3C2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bookmarkStart w:id="0" w:name="_GoBack"/>
            <w:bookmarkEnd w:id="0"/>
            <w:r>
              <w:rPr>
                <w:color w:val="000000"/>
                <w:sz w:val="18"/>
                <w:szCs w:val="18"/>
              </w:rPr>
              <w:t>Общество с ограниченной ответственностью "Испытательная лаборатория "Труд"; Регистрационный номер - 2146 от 13.12.2011</w:t>
            </w:r>
          </w:p>
        </w:tc>
      </w:tr>
      <w:tr w:rsidR="000F3C2A" w:rsidRPr="008E5CA1" w:rsidTr="000F3C2A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8E5CA1" w:rsidRDefault="000F3C2A" w:rsidP="000F3C2A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8E5CA1">
              <w:rPr>
                <w:color w:val="000000"/>
                <w:sz w:val="18"/>
                <w:szCs w:val="18"/>
              </w:rPr>
              <w:t xml:space="preserve"> </w:t>
            </w:r>
            <w:r w:rsidRPr="008E5CA1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8E5CA1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8E5CA1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1" w:name="att_org_header"/>
            <w:bookmarkEnd w:id="1"/>
          </w:p>
        </w:tc>
      </w:tr>
      <w:tr w:rsidR="000F3C2A" w:rsidRPr="008E5CA1" w:rsidTr="000F3C2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8E5CA1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8E5CA1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8E5CA1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8E5CA1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8E5CA1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8E5CA1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2" w:name="att_org_header2"/>
            <w:bookmarkEnd w:id="2"/>
          </w:p>
        </w:tc>
      </w:tr>
      <w:tr w:rsidR="000F3C2A" w:rsidRPr="008E5CA1" w:rsidTr="000F3C2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8E5CA1" w:rsidRDefault="00B2737A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РОСС RU.0001.518654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8E5CA1" w:rsidRDefault="00B2737A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18.04.2016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8E5CA1" w:rsidRDefault="00B2737A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0F3C2A" w:rsidRPr="008E5CA1" w:rsidRDefault="000F3C2A" w:rsidP="000F3C2A">
      <w:pPr>
        <w:pStyle w:val="1"/>
        <w:rPr>
          <w:sz w:val="10"/>
          <w:szCs w:val="10"/>
        </w:rPr>
      </w:pPr>
    </w:p>
    <w:p w:rsidR="00FB001B" w:rsidRPr="008E5CA1" w:rsidRDefault="0041629E" w:rsidP="00367816">
      <w:pPr>
        <w:pStyle w:val="1"/>
        <w:rPr>
          <w:rFonts w:cs="Times New Roman"/>
          <w:sz w:val="28"/>
          <w:szCs w:val="28"/>
        </w:rPr>
      </w:pPr>
      <w:r w:rsidRPr="008E5CA1">
        <w:rPr>
          <w:sz w:val="28"/>
          <w:szCs w:val="28"/>
        </w:rPr>
        <w:t>Заключение эксперта по идентификации ОВПФ на рабочем месте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ED3585" w:rsidRPr="008E5CA1" w:rsidTr="00ED3585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3585" w:rsidRPr="008E5CA1" w:rsidRDefault="00ED3585" w:rsidP="00ED3585">
            <w:r w:rsidRPr="008E5CA1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D3585" w:rsidRPr="008E5CA1" w:rsidRDefault="00116D03" w:rsidP="00ED3585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3" w:name="num_table"/>
            <w:bookmarkEnd w:id="3"/>
            <w:r>
              <w:rPr>
                <w:bCs/>
                <w:color w:val="000000"/>
                <w:sz w:val="20"/>
                <w:szCs w:val="20"/>
              </w:rPr>
              <w:t>4- ЗЭ -1-К.2016</w:t>
            </w:r>
          </w:p>
        </w:tc>
      </w:tr>
      <w:tr w:rsidR="00ED3585" w:rsidRPr="008E5CA1" w:rsidTr="00ED3585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3585" w:rsidRPr="008E5CA1" w:rsidRDefault="00ED3585" w:rsidP="00ED3585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3585" w:rsidRPr="008E5CA1" w:rsidRDefault="00ED3585" w:rsidP="00ED3585">
            <w:pPr>
              <w:pStyle w:val="a9"/>
              <w:rPr>
                <w:bCs/>
              </w:rPr>
            </w:pPr>
            <w:r w:rsidRPr="008E5CA1">
              <w:rPr>
                <w:vertAlign w:val="superscript"/>
              </w:rPr>
              <w:t>идентификационный номер (реквизиты) заключения</w:t>
            </w:r>
          </w:p>
        </w:tc>
      </w:tr>
    </w:tbl>
    <w:p w:rsidR="00FB001B" w:rsidRPr="008E5CA1" w:rsidRDefault="000A5B67" w:rsidP="00E33691">
      <w:pPr>
        <w:pStyle w:val="a6"/>
        <w:rPr>
          <w:b w:val="0"/>
        </w:rPr>
      </w:pPr>
      <w:r w:rsidRPr="008E5CA1">
        <w:t>1</w:t>
      </w:r>
      <w:r w:rsidR="00FD2BA8" w:rsidRPr="008E5CA1">
        <w:t xml:space="preserve">. </w:t>
      </w:r>
      <w:r w:rsidR="00FB001B" w:rsidRPr="008E5CA1">
        <w:t xml:space="preserve">Дата </w:t>
      </w:r>
      <w:r w:rsidR="0023578C" w:rsidRPr="008E5CA1">
        <w:t>заключения</w:t>
      </w:r>
      <w:r w:rsidR="00234932" w:rsidRPr="008E5CA1">
        <w:rPr>
          <w:b w:val="0"/>
        </w:rPr>
        <w:t xml:space="preserve">: </w:t>
      </w:r>
      <w:r w:rsidR="00234932" w:rsidRPr="008E5CA1">
        <w:rPr>
          <w:b w:val="0"/>
        </w:rPr>
        <w:fldChar w:fldCharType="begin"/>
      </w:r>
      <w:r w:rsidR="00234932" w:rsidRPr="008E5CA1">
        <w:rPr>
          <w:b w:val="0"/>
        </w:rPr>
        <w:instrText xml:space="preserve"> DOCVARIABLE izm_date \* MERGEFORMAT </w:instrText>
      </w:r>
      <w:r w:rsidR="00234932" w:rsidRPr="008E5CA1">
        <w:rPr>
          <w:b w:val="0"/>
        </w:rPr>
        <w:fldChar w:fldCharType="separate"/>
      </w:r>
      <w:r w:rsidR="00B2737A">
        <w:rPr>
          <w:b w:val="0"/>
        </w:rPr>
        <w:t>22.08.2016</w:t>
      </w:r>
      <w:r w:rsidR="00234932" w:rsidRPr="008E5CA1">
        <w:rPr>
          <w:b w:val="0"/>
        </w:rPr>
        <w:fldChar w:fldCharType="end"/>
      </w:r>
    </w:p>
    <w:p w:rsidR="000A5B67" w:rsidRPr="008E5CA1" w:rsidRDefault="000A5B67" w:rsidP="000A5B67">
      <w:pPr>
        <w:pStyle w:val="a6"/>
      </w:pPr>
      <w:r w:rsidRPr="008E5CA1">
        <w:t>2. Сведения о работодателе:</w:t>
      </w:r>
    </w:p>
    <w:p w:rsidR="000A5B67" w:rsidRPr="008E5CA1" w:rsidRDefault="000A5B67" w:rsidP="000A5B67">
      <w:r w:rsidRPr="008E5CA1">
        <w:t>2.1. Наименование работодателя: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rbtd_name \* MERGEFORMAT </w:instrText>
      </w:r>
      <w:r w:rsidRPr="008E5CA1">
        <w:rPr>
          <w:rStyle w:val="aa"/>
        </w:rPr>
        <w:fldChar w:fldCharType="separate"/>
      </w:r>
      <w:r w:rsidR="00116D03" w:rsidRPr="00116D03">
        <w:rPr>
          <w:rStyle w:val="aa"/>
        </w:rPr>
        <w:t xml:space="preserve">Территориальный фонд обязательного медицинского страхования КБР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0A5B67" w:rsidRPr="008E5CA1" w:rsidRDefault="000A5B67" w:rsidP="000A5B67">
      <w:r w:rsidRPr="008E5CA1">
        <w:t>2.2. Место нахождения и место осуществления деятельности работодателя: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rbtd_adr \* MERGEFORMAT </w:instrText>
      </w:r>
      <w:r w:rsidRPr="008E5CA1">
        <w:rPr>
          <w:rStyle w:val="aa"/>
        </w:rPr>
        <w:fldChar w:fldCharType="separate"/>
      </w:r>
      <w:r w:rsidR="00116D03" w:rsidRPr="00116D03">
        <w:rPr>
          <w:rStyle w:val="aa"/>
        </w:rPr>
        <w:t xml:space="preserve">360000 г. Нальчик, ул. Шогенцукова, д. 42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0A5B67" w:rsidRPr="008E5CA1" w:rsidRDefault="000A5B67" w:rsidP="000A5B67">
      <w:r w:rsidRPr="008E5CA1">
        <w:t>2.3. Наименование структурного подразделения: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ceh_info \* MERGEFORMAT </w:instrText>
      </w:r>
      <w:r w:rsidRPr="008E5CA1">
        <w:rPr>
          <w:rStyle w:val="aa"/>
        </w:rPr>
        <w:fldChar w:fldCharType="separate"/>
      </w:r>
      <w:r w:rsidR="00116D03" w:rsidRPr="00116D03">
        <w:rPr>
          <w:rStyle w:val="aa"/>
        </w:rPr>
        <w:t xml:space="preserve"> Контрольно-ревизионное управление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0A5B67" w:rsidRPr="008E5CA1" w:rsidRDefault="000A5B67" w:rsidP="000A5B67">
      <w:pPr>
        <w:pStyle w:val="a6"/>
      </w:pPr>
      <w:r w:rsidRPr="008E5CA1">
        <w:t>3. Сведения о рабочем месте:</w:t>
      </w:r>
    </w:p>
    <w:p w:rsidR="000A5B67" w:rsidRPr="008E5CA1" w:rsidRDefault="000A5B67" w:rsidP="000A5B67">
      <w:r w:rsidRPr="008E5CA1">
        <w:t>3.1. Номер рабочего места:</w:t>
      </w:r>
      <w:r w:rsidRPr="008E5CA1">
        <w:rPr>
          <w:rStyle w:val="aa"/>
        </w:rPr>
        <w:t xml:space="preserve"> </w:t>
      </w:r>
      <w:r w:rsidRPr="008E5CA1">
        <w:rPr>
          <w:u w:val="single"/>
        </w:rPr>
        <w:fldChar w:fldCharType="begin"/>
      </w:r>
      <w:r w:rsidRPr="008E5CA1">
        <w:rPr>
          <w:u w:val="single"/>
        </w:rPr>
        <w:instrText xml:space="preserve"> DOCVARIABLE rm_number \* MERGEFORMAT </w:instrText>
      </w:r>
      <w:r w:rsidRPr="008E5CA1">
        <w:rPr>
          <w:u w:val="single"/>
        </w:rPr>
        <w:fldChar w:fldCharType="separate"/>
      </w:r>
      <w:r w:rsidR="00116D03">
        <w:rPr>
          <w:u w:val="single"/>
        </w:rPr>
        <w:t xml:space="preserve"> 4 </w:t>
      </w:r>
      <w:r w:rsidRPr="008E5CA1">
        <w:rPr>
          <w:u w:val="single"/>
        </w:rPr>
        <w:fldChar w:fldCharType="end"/>
      </w:r>
      <w:r w:rsidRPr="008E5CA1">
        <w:rPr>
          <w:rStyle w:val="aa"/>
        </w:rPr>
        <w:t> </w:t>
      </w:r>
    </w:p>
    <w:p w:rsidR="000A5B67" w:rsidRPr="008E5CA1" w:rsidRDefault="000A5B67" w:rsidP="000A5B67">
      <w:r w:rsidRPr="008E5CA1">
        <w:t>3.2. Наименование рабочего места: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rm_name \* MERGEFORMAT </w:instrText>
      </w:r>
      <w:r w:rsidRPr="008E5CA1">
        <w:rPr>
          <w:rStyle w:val="aa"/>
        </w:rPr>
        <w:fldChar w:fldCharType="separate"/>
      </w:r>
      <w:r w:rsidR="00116D03" w:rsidRPr="00116D03">
        <w:rPr>
          <w:rStyle w:val="aa"/>
        </w:rPr>
        <w:t xml:space="preserve"> Начальник контрольно-ревизионного управления </w:t>
      </w:r>
      <w:r w:rsidRPr="008E5CA1">
        <w:rPr>
          <w:rStyle w:val="aa"/>
        </w:rPr>
        <w:fldChar w:fldCharType="end"/>
      </w:r>
    </w:p>
    <w:p w:rsidR="000A5B67" w:rsidRPr="008E5CA1" w:rsidRDefault="000A5B67" w:rsidP="000A5B67">
      <w:r w:rsidRPr="008E5CA1">
        <w:t>3.3. Код по ОК 016-94: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codeok \* MERGEFORMAT </w:instrText>
      </w:r>
      <w:r w:rsidRPr="008E5CA1">
        <w:rPr>
          <w:rStyle w:val="aa"/>
        </w:rPr>
        <w:fldChar w:fldCharType="separate"/>
      </w:r>
      <w:r w:rsidR="00116D03" w:rsidRPr="00116D03">
        <w:rPr>
          <w:rStyle w:val="aa"/>
        </w:rPr>
        <w:t xml:space="preserve"> отсутствует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0A5B67" w:rsidRPr="008E5CA1" w:rsidRDefault="008355B4" w:rsidP="000A5B67">
      <w:pPr>
        <w:pStyle w:val="a6"/>
      </w:pPr>
      <w:r w:rsidRPr="008E5CA1">
        <w:t>4</w:t>
      </w:r>
      <w:r w:rsidR="000A5B67" w:rsidRPr="008E5CA1">
        <w:t>. Сведения о работниках:</w:t>
      </w:r>
    </w:p>
    <w:p w:rsidR="008355B4" w:rsidRPr="008E5CA1" w:rsidRDefault="008355B4" w:rsidP="008355B4">
      <w:r w:rsidRPr="008E5CA1">
        <w:t>4.1. Количество и номера аналогичных рабочих мест: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anal_rms \* MERGEFORMAT </w:instrText>
      </w:r>
      <w:r w:rsidRPr="008E5CA1">
        <w:rPr>
          <w:rStyle w:val="aa"/>
        </w:rPr>
        <w:fldChar w:fldCharType="separate"/>
      </w:r>
      <w:r w:rsidR="00116D03" w:rsidRPr="00116D03">
        <w:rPr>
          <w:rStyle w:val="aa"/>
        </w:rPr>
        <w:t xml:space="preserve">  Отсутствуют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0A5B67" w:rsidRPr="008E5CA1" w:rsidRDefault="008355B4" w:rsidP="0023578C">
      <w:r w:rsidRPr="008E5CA1">
        <w:t>4.2. Численность работающих (в том числе на аналогичных рабочих местах):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</w:instrText>
      </w:r>
      <w:r w:rsidR="007B4F01" w:rsidRPr="008E5CA1">
        <w:rPr>
          <w:rStyle w:val="aa"/>
        </w:rPr>
        <w:instrText>colrab_anal</w:instrText>
      </w:r>
      <w:r w:rsidRPr="008E5CA1">
        <w:rPr>
          <w:rStyle w:val="aa"/>
        </w:rPr>
        <w:instrText xml:space="preserve"> \* MERGEFORMAT </w:instrText>
      </w:r>
      <w:r w:rsidRPr="008E5CA1">
        <w:rPr>
          <w:rStyle w:val="aa"/>
        </w:rPr>
        <w:fldChar w:fldCharType="separate"/>
      </w:r>
      <w:r w:rsidR="00116D03" w:rsidRPr="00116D03">
        <w:rPr>
          <w:rStyle w:val="aa"/>
        </w:rPr>
        <w:t xml:space="preserve"> 1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022127" w:rsidRPr="008E5CA1" w:rsidRDefault="00022127" w:rsidP="00022127">
      <w:r w:rsidRPr="008E5CA1">
        <w:t>4.3. Персональные данные: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04"/>
        <w:gridCol w:w="4216"/>
      </w:tblGrid>
      <w:tr w:rsidR="00022127" w:rsidRPr="008E5CA1" w:rsidTr="00107895">
        <w:tc>
          <w:tcPr>
            <w:tcW w:w="6204" w:type="dxa"/>
            <w:shd w:val="clear" w:color="auto" w:fill="auto"/>
          </w:tcPr>
          <w:p w:rsidR="00022127" w:rsidRPr="008E5CA1" w:rsidRDefault="00022127" w:rsidP="00107895">
            <w:pPr>
              <w:jc w:val="center"/>
            </w:pPr>
            <w:bookmarkStart w:id="4" w:name="fio_table"/>
            <w:bookmarkEnd w:id="4"/>
            <w:r w:rsidRPr="008E5CA1">
              <w:t>Ф.И.О.</w:t>
            </w:r>
          </w:p>
        </w:tc>
        <w:tc>
          <w:tcPr>
            <w:tcW w:w="4216" w:type="dxa"/>
            <w:shd w:val="clear" w:color="auto" w:fill="auto"/>
          </w:tcPr>
          <w:p w:rsidR="00022127" w:rsidRPr="008E5CA1" w:rsidRDefault="00022127" w:rsidP="00107895">
            <w:pPr>
              <w:jc w:val="center"/>
            </w:pPr>
            <w:r w:rsidRPr="008E5CA1">
              <w:t>СНИЛС</w:t>
            </w:r>
          </w:p>
        </w:tc>
      </w:tr>
      <w:tr w:rsidR="00116D03" w:rsidRPr="008E5CA1" w:rsidTr="00107895">
        <w:tc>
          <w:tcPr>
            <w:tcW w:w="6204" w:type="dxa"/>
            <w:shd w:val="clear" w:color="auto" w:fill="auto"/>
          </w:tcPr>
          <w:p w:rsidR="00116D03" w:rsidRPr="008E5CA1" w:rsidRDefault="00116D03" w:rsidP="00107895">
            <w:pPr>
              <w:jc w:val="center"/>
            </w:pPr>
            <w:r>
              <w:t>Шогенов Т.В.</w:t>
            </w:r>
          </w:p>
        </w:tc>
        <w:tc>
          <w:tcPr>
            <w:tcW w:w="4216" w:type="dxa"/>
            <w:shd w:val="clear" w:color="auto" w:fill="auto"/>
          </w:tcPr>
          <w:p w:rsidR="00116D03" w:rsidRPr="008E5CA1" w:rsidRDefault="00116D03" w:rsidP="00107895">
            <w:pPr>
              <w:jc w:val="center"/>
            </w:pPr>
            <w:r>
              <w:t>114-419- 484 41</w:t>
            </w:r>
          </w:p>
        </w:tc>
      </w:tr>
    </w:tbl>
    <w:p w:rsidR="005404AD" w:rsidRPr="008E5CA1" w:rsidRDefault="005404AD" w:rsidP="005404AD">
      <w:pPr>
        <w:pStyle w:val="a6"/>
      </w:pPr>
      <w:r w:rsidRPr="008E5CA1">
        <w:t>5. Гарантии и компенсации (наличие):</w:t>
      </w:r>
    </w:p>
    <w:p w:rsidR="005404AD" w:rsidRPr="008E5CA1" w:rsidRDefault="005404AD" w:rsidP="005404AD">
      <w:r w:rsidRPr="008E5CA1">
        <w:t>5.1. Повышенная оплата труда работника (работников):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p51 \* MERGEFORMAT </w:instrText>
      </w:r>
      <w:r w:rsidRPr="008E5CA1">
        <w:rPr>
          <w:rStyle w:val="aa"/>
        </w:rPr>
        <w:fldChar w:fldCharType="separate"/>
      </w:r>
      <w:r w:rsidR="00116D03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r w:rsidRPr="008E5CA1">
        <w:t>5.2. Ежегодный дополнительный оплачиваемый отпуск: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p52 \* MERGEFORMAT </w:instrText>
      </w:r>
      <w:r w:rsidRPr="008E5CA1">
        <w:rPr>
          <w:rStyle w:val="aa"/>
        </w:rPr>
        <w:fldChar w:fldCharType="separate"/>
      </w:r>
      <w:r w:rsidR="00116D03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r w:rsidRPr="008E5CA1">
        <w:t>5.3. Сокращенная продолжительность рабочего времени: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p53 \* MERGEFORMAT </w:instrText>
      </w:r>
      <w:r w:rsidRPr="008E5CA1">
        <w:rPr>
          <w:rStyle w:val="aa"/>
        </w:rPr>
        <w:fldChar w:fldCharType="separate"/>
      </w:r>
      <w:r w:rsidR="00116D03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r w:rsidRPr="008E5CA1">
        <w:t>5.4. Молоко или другие равноценные пищевые продукты: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p54 \* MERGEFORMAT </w:instrText>
      </w:r>
      <w:r w:rsidRPr="008E5CA1">
        <w:rPr>
          <w:rStyle w:val="aa"/>
        </w:rPr>
        <w:fldChar w:fldCharType="separate"/>
      </w:r>
      <w:r w:rsidR="00116D03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r w:rsidRPr="008E5CA1">
        <w:t>5.5. Лечебно - профилактическое питание: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p55 \* MERGEFORMAT </w:instrText>
      </w:r>
      <w:r w:rsidRPr="008E5CA1">
        <w:rPr>
          <w:rStyle w:val="aa"/>
        </w:rPr>
        <w:fldChar w:fldCharType="separate"/>
      </w:r>
      <w:r w:rsidR="00116D03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r w:rsidRPr="008E5CA1">
        <w:t>5.6. Право на досрочное назначение трудовой пенсии: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p56 \* MERGEFORMAT </w:instrText>
      </w:r>
      <w:r w:rsidRPr="008E5CA1">
        <w:rPr>
          <w:rStyle w:val="aa"/>
        </w:rPr>
        <w:fldChar w:fldCharType="separate"/>
      </w:r>
      <w:r w:rsidR="00116D03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r w:rsidRPr="008E5CA1">
        <w:t>5.7. Проведение медицинских осмотров: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p57 \* MERGEFORMAT </w:instrText>
      </w:r>
      <w:r w:rsidRPr="008E5CA1">
        <w:rPr>
          <w:rStyle w:val="aa"/>
        </w:rPr>
        <w:fldChar w:fldCharType="separate"/>
      </w:r>
      <w:r w:rsidR="00116D03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pPr>
        <w:pStyle w:val="a6"/>
      </w:pPr>
      <w:r w:rsidRPr="008E5CA1">
        <w:t>6. Травматизм и профессиональные заболевания:</w:t>
      </w:r>
    </w:p>
    <w:p w:rsidR="005404AD" w:rsidRPr="008E5CA1" w:rsidRDefault="005404AD" w:rsidP="005404AD">
      <w:r w:rsidRPr="008E5CA1">
        <w:t>6.1 Наличие проф. заболеваний на рабочем месте: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</w:instrText>
      </w:r>
      <w:r w:rsidR="004420F4" w:rsidRPr="008E5CA1">
        <w:rPr>
          <w:rStyle w:val="aa"/>
        </w:rPr>
        <w:instrText>is_profzab</w:instrText>
      </w:r>
      <w:r w:rsidRPr="008E5CA1">
        <w:rPr>
          <w:rStyle w:val="aa"/>
        </w:rPr>
        <w:instrText xml:space="preserve"> \* MERGEFORMAT </w:instrText>
      </w:r>
      <w:r w:rsidRPr="008E5CA1">
        <w:rPr>
          <w:rStyle w:val="aa"/>
        </w:rPr>
        <w:fldChar w:fldCharType="separate"/>
      </w:r>
      <w:r w:rsidR="00116D03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r w:rsidRPr="008E5CA1">
        <w:t>6.2 Наличие случаев производственного травматизма на рабочем месте: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</w:instrText>
      </w:r>
      <w:r w:rsidR="004420F4" w:rsidRPr="008E5CA1">
        <w:rPr>
          <w:rStyle w:val="aa"/>
        </w:rPr>
        <w:instrText>is_travma</w:instrText>
      </w:r>
      <w:r w:rsidRPr="008E5CA1">
        <w:rPr>
          <w:rStyle w:val="aa"/>
        </w:rPr>
        <w:instrText xml:space="preserve"> \* MERGEFORMAT </w:instrText>
      </w:r>
      <w:r w:rsidRPr="008E5CA1">
        <w:rPr>
          <w:rStyle w:val="aa"/>
        </w:rPr>
        <w:fldChar w:fldCharType="separate"/>
      </w:r>
      <w:r w:rsidR="00116D03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r w:rsidRPr="008E5CA1">
        <w:rPr>
          <w:b/>
        </w:rPr>
        <w:t>7. Класс условий труда предыдущей аттестации рабочих мест по условиям труда</w:t>
      </w:r>
      <w:r w:rsidRPr="008E5CA1">
        <w:t>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kut \* MERGEFORMAT </w:instrText>
      </w:r>
      <w:r w:rsidRPr="008E5CA1">
        <w:rPr>
          <w:rStyle w:val="aa"/>
        </w:rPr>
        <w:fldChar w:fldCharType="separate"/>
      </w:r>
      <w:r w:rsidR="00116D03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pPr>
        <w:rPr>
          <w:rStyle w:val="aa"/>
        </w:rPr>
      </w:pPr>
      <w:r w:rsidRPr="008E5CA1">
        <w:rPr>
          <w:b/>
        </w:rPr>
        <w:t>8. Возможность использования протоколов производственного контроля</w:t>
      </w:r>
      <w:r w:rsidRPr="008E5CA1">
        <w:t>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</w:instrText>
      </w:r>
      <w:r w:rsidR="003E46D9" w:rsidRPr="008E5CA1">
        <w:rPr>
          <w:rStyle w:val="aa"/>
        </w:rPr>
        <w:instrText>is_pk</w:instrText>
      </w:r>
      <w:r w:rsidRPr="008E5CA1">
        <w:rPr>
          <w:rStyle w:val="aa"/>
        </w:rPr>
        <w:instrText xml:space="preserve"> \* MERGEFORMAT </w:instrText>
      </w:r>
      <w:r w:rsidRPr="008E5CA1">
        <w:rPr>
          <w:rStyle w:val="aa"/>
        </w:rPr>
        <w:fldChar w:fldCharType="separate"/>
      </w:r>
      <w:r w:rsidR="00116D03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6003B2" w:rsidRPr="008E5CA1" w:rsidRDefault="006003B2" w:rsidP="006003B2">
      <w:pPr>
        <w:pStyle w:val="a6"/>
      </w:pPr>
      <w:r w:rsidRPr="008E5CA1">
        <w:t xml:space="preserve">9. </w:t>
      </w:r>
      <w:r w:rsidR="00934A1B" w:rsidRPr="008E5CA1">
        <w:rPr>
          <w:szCs w:val="22"/>
        </w:rPr>
        <w:t>Идентификация потенциально вредных и (или) опасных производственных факторов</w:t>
      </w:r>
      <w:r w:rsidRPr="008E5CA1">
        <w:t>:</w:t>
      </w:r>
    </w:p>
    <w:p w:rsidR="006003B2" w:rsidRPr="008E5CA1" w:rsidRDefault="006003B2" w:rsidP="006003B2">
      <w:r w:rsidRPr="008E5CA1">
        <w:t xml:space="preserve">9.1. </w:t>
      </w:r>
      <w:r w:rsidR="00934A1B" w:rsidRPr="008E5CA1">
        <w:t>Необходимость проведения идентификации</w:t>
      </w:r>
      <w:r w:rsidR="00E33691" w:rsidRPr="008E5CA1">
        <w:t>:</w:t>
      </w:r>
      <w:r w:rsidR="00E33691" w:rsidRPr="008E5CA1">
        <w:rPr>
          <w:rStyle w:val="aa"/>
        </w:rPr>
        <w:t xml:space="preserve"> </w:t>
      </w:r>
      <w:r w:rsidR="00E33691" w:rsidRPr="008E5CA1">
        <w:rPr>
          <w:rStyle w:val="aa"/>
        </w:rPr>
        <w:fldChar w:fldCharType="begin"/>
      </w:r>
      <w:r w:rsidR="00E33691" w:rsidRPr="008E5CA1">
        <w:rPr>
          <w:rStyle w:val="aa"/>
        </w:rPr>
        <w:instrText xml:space="preserve"> DOCVARIABLE </w:instrText>
      </w:r>
      <w:r w:rsidR="00875447" w:rsidRPr="008E5CA1">
        <w:rPr>
          <w:rStyle w:val="aa"/>
        </w:rPr>
        <w:instrText>is_</w:instrText>
      </w:r>
      <w:r w:rsidR="00934A1B" w:rsidRPr="008E5CA1">
        <w:rPr>
          <w:rStyle w:val="aa"/>
        </w:rPr>
        <w:instrText>need_ident</w:instrText>
      </w:r>
      <w:r w:rsidR="00E33691" w:rsidRPr="008E5CA1">
        <w:rPr>
          <w:rStyle w:val="aa"/>
        </w:rPr>
        <w:instrText xml:space="preserve"> \* MERGEFORMAT </w:instrText>
      </w:r>
      <w:r w:rsidR="00E33691" w:rsidRPr="008E5CA1">
        <w:rPr>
          <w:rStyle w:val="aa"/>
        </w:rPr>
        <w:fldChar w:fldCharType="separate"/>
      </w:r>
      <w:r w:rsidR="00116D03">
        <w:rPr>
          <w:rStyle w:val="aa"/>
        </w:rPr>
        <w:t xml:space="preserve">  Да  </w:t>
      </w:r>
      <w:r w:rsidR="00E33691" w:rsidRPr="008E5CA1">
        <w:rPr>
          <w:rStyle w:val="aa"/>
        </w:rPr>
        <w:fldChar w:fldCharType="end"/>
      </w:r>
      <w:r w:rsidR="00E33691" w:rsidRPr="008E5CA1">
        <w:rPr>
          <w:rStyle w:val="aa"/>
        </w:rPr>
        <w:t> </w:t>
      </w:r>
    </w:p>
    <w:p w:rsidR="00934A1B" w:rsidRPr="008E5CA1" w:rsidRDefault="00934A1B" w:rsidP="00934A1B">
      <w:r w:rsidRPr="008E5CA1">
        <w:t>9.2. Присутствие работника при идентификации: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is_rab \* MERGEFORMAT </w:instrText>
      </w:r>
      <w:r w:rsidRPr="008E5CA1">
        <w:rPr>
          <w:rStyle w:val="aa"/>
        </w:rPr>
        <w:fldChar w:fldCharType="separate"/>
      </w:r>
      <w:r w:rsidR="00116D03">
        <w:rPr>
          <w:rStyle w:val="aa"/>
        </w:rPr>
        <w:t xml:space="preserve">  Да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E33691" w:rsidRPr="008E5CA1" w:rsidRDefault="00E33691" w:rsidP="00E33691">
      <w:r w:rsidRPr="008E5CA1">
        <w:t>9.</w:t>
      </w:r>
      <w:r w:rsidR="00934A1B" w:rsidRPr="008E5CA1">
        <w:t>3</w:t>
      </w:r>
      <w:r w:rsidRPr="008E5CA1">
        <w:t>. Мнение работника: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rab_</w:instrText>
      </w:r>
      <w:r w:rsidR="00875447" w:rsidRPr="008E5CA1">
        <w:rPr>
          <w:rStyle w:val="aa"/>
        </w:rPr>
        <w:instrText>descr</w:instrText>
      </w:r>
      <w:r w:rsidRPr="008E5CA1">
        <w:rPr>
          <w:rStyle w:val="aa"/>
        </w:rPr>
        <w:instrText xml:space="preserve"> \* MERGEFORMAT </w:instrText>
      </w:r>
      <w:r w:rsidRPr="008E5CA1">
        <w:rPr>
          <w:rStyle w:val="aa"/>
        </w:rPr>
        <w:fldChar w:fldCharType="separate"/>
      </w:r>
      <w:r w:rsidR="00116D03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410A11" w:rsidRPr="008E5CA1" w:rsidRDefault="00E33691" w:rsidP="006003B2">
      <w:pPr>
        <w:pStyle w:val="a6"/>
        <w:rPr>
          <w:szCs w:val="22"/>
        </w:rPr>
      </w:pPr>
      <w:r w:rsidRPr="008E5CA1">
        <w:rPr>
          <w:szCs w:val="22"/>
        </w:rPr>
        <w:t>10</w:t>
      </w:r>
      <w:r w:rsidR="00410A11" w:rsidRPr="008E5CA1">
        <w:rPr>
          <w:szCs w:val="22"/>
        </w:rPr>
        <w:t xml:space="preserve">. </w:t>
      </w:r>
      <w:r w:rsidR="00934A1B" w:rsidRPr="008E5CA1">
        <w:rPr>
          <w:szCs w:val="22"/>
        </w:rPr>
        <w:t>Сведения о рабочем месте</w:t>
      </w:r>
      <w:r w:rsidR="00A90A46" w:rsidRPr="008E5CA1">
        <w:rPr>
          <w:szCs w:val="22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11"/>
        <w:gridCol w:w="2694"/>
        <w:gridCol w:w="2515"/>
      </w:tblGrid>
      <w:tr w:rsidR="00410A11" w:rsidRPr="00107895" w:rsidTr="00107895">
        <w:tc>
          <w:tcPr>
            <w:tcW w:w="5211" w:type="dxa"/>
            <w:shd w:val="clear" w:color="auto" w:fill="auto"/>
            <w:vAlign w:val="center"/>
          </w:tcPr>
          <w:p w:rsidR="00410A11" w:rsidRPr="008E5CA1" w:rsidRDefault="00410A11" w:rsidP="00E33691">
            <w:pPr>
              <w:pStyle w:val="a8"/>
            </w:pPr>
            <w:bookmarkStart w:id="5" w:name="table_id1"/>
            <w:bookmarkEnd w:id="5"/>
            <w:r w:rsidRPr="008E5CA1">
              <w:t>Оборудование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410A11" w:rsidRPr="008E5CA1" w:rsidRDefault="00410A11" w:rsidP="00E33691">
            <w:pPr>
              <w:pStyle w:val="a8"/>
            </w:pPr>
            <w:r w:rsidRPr="008E5CA1">
              <w:t>Сырье и материалы</w:t>
            </w:r>
          </w:p>
        </w:tc>
        <w:tc>
          <w:tcPr>
            <w:tcW w:w="2515" w:type="dxa"/>
            <w:shd w:val="clear" w:color="auto" w:fill="auto"/>
            <w:vAlign w:val="center"/>
          </w:tcPr>
          <w:p w:rsidR="00410A11" w:rsidRPr="008E5CA1" w:rsidRDefault="00410A11" w:rsidP="00E33691">
            <w:pPr>
              <w:pStyle w:val="a8"/>
            </w:pPr>
            <w:r w:rsidRPr="008E5CA1">
              <w:t>Источник вредных факторов</w:t>
            </w:r>
          </w:p>
        </w:tc>
      </w:tr>
      <w:tr w:rsidR="00116D03" w:rsidRPr="00107895" w:rsidTr="00107895">
        <w:tc>
          <w:tcPr>
            <w:tcW w:w="5211" w:type="dxa"/>
            <w:shd w:val="clear" w:color="auto" w:fill="auto"/>
            <w:vAlign w:val="center"/>
          </w:tcPr>
          <w:p w:rsidR="00116D03" w:rsidRPr="008E5CA1" w:rsidRDefault="00116D03" w:rsidP="00E33691">
            <w:pPr>
              <w:pStyle w:val="a8"/>
            </w:pPr>
            <w:r>
              <w:t>системный блок, монитор LG Flatron 24MP55, МФУ Canon i-sensys MF 4410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116D03" w:rsidRPr="008E5CA1" w:rsidRDefault="00116D03" w:rsidP="00E33691">
            <w:pPr>
              <w:pStyle w:val="a8"/>
            </w:pPr>
            <w:r>
              <w:t>не используются</w:t>
            </w:r>
          </w:p>
        </w:tc>
        <w:tc>
          <w:tcPr>
            <w:tcW w:w="2515" w:type="dxa"/>
            <w:shd w:val="clear" w:color="auto" w:fill="auto"/>
            <w:vAlign w:val="center"/>
          </w:tcPr>
          <w:p w:rsidR="00116D03" w:rsidRPr="008E5CA1" w:rsidRDefault="00116D03" w:rsidP="00E33691">
            <w:pPr>
              <w:pStyle w:val="a8"/>
            </w:pPr>
            <w:r>
              <w:t>отсутствуют</w:t>
            </w:r>
          </w:p>
        </w:tc>
      </w:tr>
    </w:tbl>
    <w:p w:rsidR="00E33691" w:rsidRPr="008E5CA1" w:rsidRDefault="00E33691" w:rsidP="00E33691">
      <w:pPr>
        <w:pStyle w:val="a6"/>
        <w:rPr>
          <w:szCs w:val="22"/>
        </w:rPr>
      </w:pPr>
      <w:r w:rsidRPr="008E5CA1">
        <w:rPr>
          <w:szCs w:val="22"/>
        </w:rPr>
        <w:t xml:space="preserve">11. </w:t>
      </w:r>
      <w:r w:rsidR="00934A1B" w:rsidRPr="008E5CA1">
        <w:rPr>
          <w:szCs w:val="22"/>
        </w:rPr>
        <w:t>Перечень ОВПФ, подлежащих измерениям и оценке</w:t>
      </w:r>
      <w:r w:rsidR="001900E6" w:rsidRPr="008E5CA1">
        <w:rPr>
          <w:szCs w:val="22"/>
        </w:rPr>
        <w:t>:</w:t>
      </w:r>
      <w:r w:rsidR="001900E6" w:rsidRPr="008E5CA1">
        <w:rPr>
          <w:b w:val="0"/>
          <w:szCs w:val="22"/>
        </w:rPr>
        <w:t xml:space="preserve"> </w:t>
      </w:r>
      <w:r w:rsidR="001900E6" w:rsidRPr="008E5CA1">
        <w:rPr>
          <w:b w:val="0"/>
          <w:szCs w:val="22"/>
        </w:rPr>
        <w:fldChar w:fldCharType="begin"/>
      </w:r>
      <w:r w:rsidR="001900E6" w:rsidRPr="008E5CA1">
        <w:rPr>
          <w:b w:val="0"/>
          <w:szCs w:val="22"/>
        </w:rPr>
        <w:instrText xml:space="preserve"> DOCVARIABLE ident_result \* MERGEFORMAT </w:instrText>
      </w:r>
      <w:r w:rsidR="001900E6" w:rsidRPr="008E5CA1">
        <w:rPr>
          <w:b w:val="0"/>
          <w:szCs w:val="22"/>
        </w:rPr>
        <w:fldChar w:fldCharType="separate"/>
      </w:r>
      <w:r w:rsidR="00116D03">
        <w:rPr>
          <w:b w:val="0"/>
          <w:szCs w:val="22"/>
        </w:rPr>
        <w:t xml:space="preserve">  вредные факторы не идентифицированы (оценка не требуется)  </w:t>
      </w:r>
      <w:r w:rsidR="001900E6" w:rsidRPr="008E5CA1">
        <w:rPr>
          <w:b w:val="0"/>
          <w:szCs w:val="22"/>
        </w:rPr>
        <w:fldChar w:fldCharType="end"/>
      </w:r>
      <w:r w:rsidR="001900E6" w:rsidRPr="008E5CA1">
        <w:rPr>
          <w:b w:val="0"/>
          <w:szCs w:val="22"/>
        </w:rPr>
        <w:t> </w:t>
      </w:r>
    </w:p>
    <w:p w:rsidR="006C28B3" w:rsidRPr="008E5CA1" w:rsidRDefault="00E33691" w:rsidP="00367816">
      <w:pPr>
        <w:spacing w:before="120"/>
        <w:rPr>
          <w:rStyle w:val="a7"/>
        </w:rPr>
      </w:pPr>
      <w:bookmarkStart w:id="6" w:name="table_id2"/>
      <w:bookmarkEnd w:id="6"/>
      <w:r w:rsidRPr="008E5CA1">
        <w:rPr>
          <w:rStyle w:val="a7"/>
        </w:rPr>
        <w:t>12</w:t>
      </w:r>
      <w:r w:rsidR="006C28B3" w:rsidRPr="008E5CA1">
        <w:rPr>
          <w:rStyle w:val="a7"/>
        </w:rPr>
        <w:t xml:space="preserve">. </w:t>
      </w:r>
      <w:r w:rsidR="00563E94" w:rsidRPr="008E5CA1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B2737A" w:rsidTr="00107895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B2737A" w:rsidRDefault="00B2737A" w:rsidP="00AA46ED">
            <w:pPr>
              <w:pStyle w:val="a8"/>
            </w:pPr>
            <w:r w:rsidRPr="00B2737A">
              <w:t>617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B2737A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B2737A" w:rsidRDefault="00B2737A" w:rsidP="00AA46ED">
            <w:pPr>
              <w:pStyle w:val="a8"/>
            </w:pPr>
            <w:r w:rsidRPr="00B2737A">
              <w:t>Инженер 2 категории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B2737A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B2737A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B2737A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B2737A" w:rsidRDefault="00B2737A" w:rsidP="00AA46ED">
            <w:pPr>
              <w:pStyle w:val="a8"/>
            </w:pPr>
            <w:r w:rsidRPr="00B2737A">
              <w:t>Гамов Алексей Юрьевич</w:t>
            </w:r>
          </w:p>
        </w:tc>
      </w:tr>
      <w:tr w:rsidR="00AA46ED" w:rsidRPr="00B2737A" w:rsidTr="00107895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A46ED" w:rsidRPr="00B2737A" w:rsidRDefault="00B2737A" w:rsidP="00AA46ED">
            <w:pPr>
              <w:pStyle w:val="a8"/>
              <w:rPr>
                <w:b/>
                <w:vertAlign w:val="superscript"/>
              </w:rPr>
            </w:pPr>
            <w:r w:rsidRPr="00B2737A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B2737A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A46ED" w:rsidRPr="00B2737A" w:rsidRDefault="00B2737A" w:rsidP="00AA46ED">
            <w:pPr>
              <w:pStyle w:val="a8"/>
              <w:rPr>
                <w:b/>
                <w:vertAlign w:val="superscript"/>
              </w:rPr>
            </w:pPr>
            <w:r w:rsidRPr="00B2737A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B2737A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7" w:name="fio_users"/>
            <w:bookmarkEnd w:id="7"/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A46ED" w:rsidRPr="00B2737A" w:rsidRDefault="00B2737A" w:rsidP="00AA46ED">
            <w:pPr>
              <w:pStyle w:val="a8"/>
              <w:rPr>
                <w:b/>
                <w:vertAlign w:val="superscript"/>
              </w:rPr>
            </w:pPr>
            <w:r w:rsidRPr="00B2737A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B2737A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8" w:name="fio_users2"/>
            <w:bookmarkEnd w:id="8"/>
          </w:p>
        </w:tc>
        <w:tc>
          <w:tcPr>
            <w:tcW w:w="329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A46ED" w:rsidRPr="00B2737A" w:rsidRDefault="00B2737A" w:rsidP="00AA46ED">
            <w:pPr>
              <w:pStyle w:val="a8"/>
              <w:rPr>
                <w:b/>
                <w:vertAlign w:val="superscript"/>
              </w:rPr>
            </w:pPr>
            <w:r w:rsidRPr="00B2737A">
              <w:rPr>
                <w:vertAlign w:val="superscript"/>
              </w:rPr>
              <w:t>(Ф.И.О.)</w:t>
            </w:r>
          </w:p>
        </w:tc>
      </w:tr>
    </w:tbl>
    <w:p w:rsidR="004A38D9" w:rsidRPr="008E5CA1" w:rsidRDefault="004A38D9" w:rsidP="004A38D9">
      <w:pPr>
        <w:spacing w:before="120"/>
        <w:rPr>
          <w:rStyle w:val="a7"/>
        </w:rPr>
      </w:pPr>
      <w:r w:rsidRPr="008E5CA1">
        <w:rPr>
          <w:rStyle w:val="a7"/>
        </w:rPr>
        <w:t>13. Работники, принадлежащие данному рабочему месту: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51"/>
        <w:gridCol w:w="283"/>
        <w:gridCol w:w="5387"/>
        <w:gridCol w:w="283"/>
        <w:gridCol w:w="1613"/>
      </w:tblGrid>
      <w:tr w:rsidR="004A38D9" w:rsidRPr="008E5CA1" w:rsidTr="00116D03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vAlign w:val="bottom"/>
          </w:tcPr>
          <w:p w:rsidR="004A38D9" w:rsidRPr="008E5CA1" w:rsidRDefault="004A38D9" w:rsidP="004A38D9">
            <w:pPr>
              <w:pStyle w:val="a8"/>
            </w:pPr>
          </w:p>
        </w:tc>
        <w:tc>
          <w:tcPr>
            <w:tcW w:w="283" w:type="dxa"/>
            <w:vAlign w:val="bottom"/>
          </w:tcPr>
          <w:p w:rsidR="004A38D9" w:rsidRPr="008E5CA1" w:rsidRDefault="004A38D9" w:rsidP="004A38D9">
            <w:pPr>
              <w:pStyle w:val="a8"/>
            </w:pPr>
            <w:bookmarkStart w:id="9" w:name="fio_rabs"/>
            <w:bookmarkEnd w:id="9"/>
          </w:p>
        </w:tc>
        <w:tc>
          <w:tcPr>
            <w:tcW w:w="5387" w:type="dxa"/>
            <w:tcBorders>
              <w:bottom w:val="single" w:sz="4" w:space="0" w:color="auto"/>
            </w:tcBorders>
            <w:vAlign w:val="bottom"/>
          </w:tcPr>
          <w:p w:rsidR="004A38D9" w:rsidRPr="008E5CA1" w:rsidRDefault="00116D03" w:rsidP="004A38D9">
            <w:pPr>
              <w:pStyle w:val="a8"/>
            </w:pPr>
            <w:r>
              <w:t>Шогенов Т.В.</w:t>
            </w:r>
          </w:p>
        </w:tc>
        <w:tc>
          <w:tcPr>
            <w:tcW w:w="283" w:type="dxa"/>
            <w:vAlign w:val="bottom"/>
          </w:tcPr>
          <w:p w:rsidR="004A38D9" w:rsidRPr="008E5CA1" w:rsidRDefault="004A38D9" w:rsidP="004A38D9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:rsidR="004A38D9" w:rsidRPr="008E5CA1" w:rsidRDefault="004A38D9" w:rsidP="004A38D9">
            <w:pPr>
              <w:pStyle w:val="a8"/>
            </w:pPr>
          </w:p>
        </w:tc>
      </w:tr>
      <w:tr w:rsidR="004A38D9" w:rsidRPr="008E5CA1" w:rsidTr="004A38D9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4A38D9" w:rsidRPr="008E5CA1" w:rsidRDefault="004A38D9" w:rsidP="004A38D9">
            <w:pPr>
              <w:pStyle w:val="a8"/>
              <w:rPr>
                <w:vertAlign w:val="superscript"/>
              </w:rPr>
            </w:pPr>
            <w:bookmarkStart w:id="10" w:name="s070_3"/>
            <w:bookmarkEnd w:id="10"/>
            <w:r w:rsidRPr="008E5CA1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4A38D9" w:rsidRPr="008E5CA1" w:rsidRDefault="004A38D9" w:rsidP="004A38D9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:rsidR="004A38D9" w:rsidRPr="008E5CA1" w:rsidRDefault="00116D03" w:rsidP="004A38D9">
            <w:pPr>
              <w:pStyle w:val="a8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4A38D9" w:rsidRPr="008E5CA1" w:rsidRDefault="004A38D9" w:rsidP="004A38D9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4A38D9" w:rsidRPr="008E5CA1" w:rsidRDefault="004A38D9" w:rsidP="004A38D9">
            <w:pPr>
              <w:pStyle w:val="a8"/>
              <w:rPr>
                <w:vertAlign w:val="superscript"/>
              </w:rPr>
            </w:pPr>
            <w:r w:rsidRPr="008E5CA1">
              <w:rPr>
                <w:vertAlign w:val="superscript"/>
              </w:rPr>
              <w:t>(дата)</w:t>
            </w:r>
          </w:p>
        </w:tc>
      </w:tr>
    </w:tbl>
    <w:p w:rsidR="007D1852" w:rsidRPr="008E5CA1" w:rsidRDefault="007D1852" w:rsidP="008E5CA1">
      <w:pPr>
        <w:spacing w:before="120"/>
        <w:rPr>
          <w:sz w:val="2"/>
          <w:szCs w:val="2"/>
        </w:rPr>
      </w:pPr>
    </w:p>
    <w:sectPr w:rsidR="007D1852" w:rsidRPr="008E5CA1" w:rsidSect="008E5CA1">
      <w:footerReference w:type="default" r:id="rId7"/>
      <w:pgSz w:w="11906" w:h="16838"/>
      <w:pgMar w:top="567" w:right="851" w:bottom="284" w:left="851" w:header="709" w:footer="19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737A" w:rsidRDefault="00B2737A" w:rsidP="0076042D">
      <w:pPr>
        <w:pStyle w:val="a9"/>
      </w:pPr>
      <w:r>
        <w:separator/>
      </w:r>
    </w:p>
  </w:endnote>
  <w:endnote w:type="continuationSeparator" w:id="0">
    <w:p w:rsidR="00B2737A" w:rsidRDefault="00B2737A" w:rsidP="0076042D">
      <w:pPr>
        <w:pStyle w:val="a9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532CB2" w:rsidTr="00107895">
      <w:tc>
        <w:tcPr>
          <w:tcW w:w="4428" w:type="dxa"/>
          <w:shd w:val="clear" w:color="auto" w:fill="auto"/>
        </w:tcPr>
        <w:p w:rsidR="00532CB2" w:rsidRPr="00107895" w:rsidRDefault="00116D03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Заключение № 4- ЗЭ -1-К.2016</w:t>
          </w:r>
        </w:p>
      </w:tc>
      <w:tc>
        <w:tcPr>
          <w:tcW w:w="720" w:type="dxa"/>
          <w:shd w:val="clear" w:color="auto" w:fill="auto"/>
        </w:tcPr>
        <w:p w:rsidR="00532CB2" w:rsidRPr="00107895" w:rsidRDefault="00532CB2" w:rsidP="00107895">
          <w:pPr>
            <w:jc w:val="center"/>
            <w:rPr>
              <w:sz w:val="20"/>
              <w:szCs w:val="20"/>
            </w:rPr>
          </w:pPr>
          <w:bookmarkStart w:id="11" w:name="kolontitul2"/>
          <w:bookmarkEnd w:id="11"/>
        </w:p>
      </w:tc>
      <w:tc>
        <w:tcPr>
          <w:tcW w:w="4423" w:type="dxa"/>
          <w:shd w:val="clear" w:color="auto" w:fill="auto"/>
        </w:tcPr>
        <w:p w:rsidR="00532CB2" w:rsidRPr="00107895" w:rsidRDefault="00532CB2" w:rsidP="00107895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107895">
            <w:rPr>
              <w:rStyle w:val="ad"/>
              <w:sz w:val="20"/>
              <w:szCs w:val="20"/>
            </w:rPr>
            <w:t xml:space="preserve">Стр. </w:t>
          </w:r>
          <w:r w:rsidRPr="00107895">
            <w:rPr>
              <w:rStyle w:val="ad"/>
              <w:sz w:val="20"/>
              <w:szCs w:val="20"/>
            </w:rPr>
            <w:fldChar w:fldCharType="begin"/>
          </w:r>
          <w:r w:rsidRPr="00107895">
            <w:rPr>
              <w:rStyle w:val="ad"/>
              <w:sz w:val="20"/>
              <w:szCs w:val="20"/>
            </w:rPr>
            <w:instrText xml:space="preserve">PAGE  </w:instrText>
          </w:r>
          <w:r w:rsidRPr="00107895">
            <w:rPr>
              <w:rStyle w:val="ad"/>
              <w:sz w:val="20"/>
              <w:szCs w:val="20"/>
            </w:rPr>
            <w:fldChar w:fldCharType="separate"/>
          </w:r>
          <w:r w:rsidR="00116D03">
            <w:rPr>
              <w:rStyle w:val="ad"/>
              <w:noProof/>
              <w:sz w:val="20"/>
              <w:szCs w:val="20"/>
            </w:rPr>
            <w:t>1</w:t>
          </w:r>
          <w:r w:rsidRPr="00107895">
            <w:rPr>
              <w:rStyle w:val="ad"/>
              <w:sz w:val="20"/>
              <w:szCs w:val="20"/>
            </w:rPr>
            <w:fldChar w:fldCharType="end"/>
          </w:r>
          <w:r w:rsidRPr="00107895">
            <w:rPr>
              <w:rStyle w:val="ad"/>
              <w:sz w:val="20"/>
              <w:szCs w:val="20"/>
            </w:rPr>
            <w:t xml:space="preserve"> из </w:t>
          </w:r>
          <w:r w:rsidRPr="00107895">
            <w:rPr>
              <w:rStyle w:val="ad"/>
              <w:sz w:val="20"/>
              <w:szCs w:val="20"/>
            </w:rPr>
            <w:fldChar w:fldCharType="begin"/>
          </w:r>
          <w:r w:rsidRPr="00107895">
            <w:rPr>
              <w:rStyle w:val="ad"/>
              <w:sz w:val="20"/>
              <w:szCs w:val="20"/>
            </w:rPr>
            <w:instrText xml:space="preserve"> </w:instrText>
          </w:r>
          <w:r w:rsidRPr="00107895">
            <w:rPr>
              <w:rStyle w:val="ad"/>
              <w:sz w:val="20"/>
              <w:szCs w:val="20"/>
              <w:lang w:val="en-US"/>
            </w:rPr>
            <w:instrText>SECTION</w:instrText>
          </w:r>
          <w:r w:rsidRPr="00107895">
            <w:rPr>
              <w:rStyle w:val="ad"/>
              <w:sz w:val="20"/>
              <w:szCs w:val="20"/>
            </w:rPr>
            <w:instrText xml:space="preserve">PAGES   \* MERGEFORMAT </w:instrText>
          </w:r>
          <w:r w:rsidRPr="00107895">
            <w:rPr>
              <w:rStyle w:val="ad"/>
              <w:sz w:val="20"/>
              <w:szCs w:val="20"/>
            </w:rPr>
            <w:fldChar w:fldCharType="separate"/>
          </w:r>
          <w:r w:rsidR="00116D03" w:rsidRPr="00116D03">
            <w:rPr>
              <w:rStyle w:val="ad"/>
              <w:noProof/>
              <w:sz w:val="20"/>
            </w:rPr>
            <w:t>1</w:t>
          </w:r>
          <w:r w:rsidRPr="00107895">
            <w:rPr>
              <w:rStyle w:val="ad"/>
              <w:sz w:val="20"/>
              <w:szCs w:val="20"/>
            </w:rPr>
            <w:fldChar w:fldCharType="end"/>
          </w:r>
          <w:r w:rsidRPr="00107895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532CB2" w:rsidRDefault="00532CB2" w:rsidP="008E5CA1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737A" w:rsidRDefault="00B2737A" w:rsidP="0076042D">
      <w:pPr>
        <w:pStyle w:val="a9"/>
      </w:pPr>
      <w:r>
        <w:separator/>
      </w:r>
    </w:p>
  </w:footnote>
  <w:footnote w:type="continuationSeparator" w:id="0">
    <w:p w:rsidR="00B2737A" w:rsidRDefault="00B2737A" w:rsidP="0076042D">
      <w:pPr>
        <w:pStyle w:val="a9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anal_rms" w:val="  Отсутствуют"/>
    <w:docVar w:name="att_date" w:val="    "/>
    <w:docVar w:name="att_num" w:val="    "/>
    <w:docVar w:name="att_org" w:val="    "/>
    <w:docVar w:name="att_zakl" w:val="- заключение;"/>
    <w:docVar w:name="ceh_info" w:val=" Контрольно-ревизионное управление"/>
    <w:docVar w:name="class" w:val=" не определен "/>
    <w:docVar w:name="close_doc_flag" w:val="0"/>
    <w:docVar w:name="co_classes" w:val="   "/>
    <w:docVar w:name="codeok" w:val=" отсутствует "/>
    <w:docVar w:name="codeok " w:val="    "/>
    <w:docVar w:name="col18" w:val=" 0 "/>
    <w:docVar w:name="colrab" w:val=" 1 "/>
    <w:docVar w:name="colrab_anal" w:val=" 1 "/>
    <w:docVar w:name="colraball" w:val="    "/>
    <w:docVar w:name="colrabs" w:val="    "/>
    <w:docVar w:name="colwom" w:val=" 0 "/>
    <w:docVar w:name="D_dog" w:val="18.08.2016"/>
    <w:docVar w:name="D_prikaz" w:val="16.08.2016"/>
    <w:docVar w:name="doc_type" w:val="zakl"/>
    <w:docVar w:name="fac_name" w:val="Заключение"/>
    <w:docVar w:name="fac_name2" w:val="Заключение"/>
    <w:docVar w:name="facid" w:val="101"/>
    <w:docVar w:name="fact_adr" w:val="   "/>
    <w:docVar w:name="fill_date" w:val="   "/>
    <w:docVar w:name="hlp" w:val="3"/>
    <w:docVar w:name="ident_result" w:val="  вредные факторы не идентифицированы (оценка не требуется)  "/>
    <w:docVar w:name="is_need_ident" w:val="  Да  "/>
    <w:docVar w:name="is_pk" w:val="  Нет  "/>
    <w:docVar w:name="is_profzab" w:val="  Нет  "/>
    <w:docVar w:name="is_rab" w:val="  Да  "/>
    <w:docVar w:name="is_travma" w:val="  Нет  "/>
    <w:docVar w:name="izm_date" w:val="22.08.2016"/>
    <w:docVar w:name="izm_metod" w:val="    "/>
    <w:docVar w:name="izm_time" w:val="0"/>
    <w:docVar w:name="izm_tools" w:val="    "/>
    <w:docVar w:name="kut" w:val="  Нет  "/>
    <w:docVar w:name="measures" w:val="   "/>
    <w:docVar w:name="measures2" w:val="   "/>
    <w:docVar w:name="N_dog" w:val="1-К"/>
    <w:docVar w:name="N_prikaz" w:val="227"/>
    <w:docVar w:name="num_doc" w:val="4- ЗЭ -1-К.2016 "/>
    <w:docVar w:name="oborud" w:val=" системный блок, монитор LG Flatron 24MP55, МФУ Canon i-sensys MF 4410 "/>
    <w:docVar w:name="operac" w:val="   "/>
    <w:docVar w:name="org_id" w:val="1"/>
    <w:docVar w:name="p51" w:val="  Нет  "/>
    <w:docVar w:name="p52" w:val="  Нет  "/>
    <w:docVar w:name="p53" w:val="  Нет  "/>
    <w:docVar w:name="p54" w:val="  Нет  "/>
    <w:docVar w:name="p55" w:val="  Нет  "/>
    <w:docVar w:name="p56" w:val="  Нет  "/>
    <w:docVar w:name="p57" w:val="  Нет  "/>
    <w:docVar w:name="p61" w:val="     "/>
    <w:docVar w:name="p62" w:val="     "/>
    <w:docVar w:name="pers_guids" w:val="298AFE4A6DD94CF6986B86F570F7783F@095-473-790-15"/>
    <w:docVar w:name="pers_snils" w:val="298AFE4A6DD94CF6986B86F570F7783F@095-473-790-15"/>
    <w:docVar w:name="rab_1" w:val="     "/>
    <w:docVar w:name="rab_2" w:val="     "/>
    <w:docVar w:name="rab_descr" w:val="  Нет  "/>
    <w:docVar w:name="raschet" w:val="   "/>
    <w:docVar w:name="rbtd_adr" w:val="360000 г. Нальчик, ул. Шогенцукова, д. 42 "/>
    <w:docVar w:name="rbtd_name" w:val="Территориальный фонд обязательного медицинского страхования КБР "/>
    <w:docVar w:name="rm_guid" w:val="74AE54A31DED4713A776D6ABB1159327"/>
    <w:docVar w:name="rm_id" w:val="4"/>
    <w:docVar w:name="rm_name" w:val=" Начальник контрольно-ревизионного управления "/>
    <w:docVar w:name="rm_number" w:val=" 4 "/>
    <w:docVar w:name="sign_date" w:val="   "/>
    <w:docVar w:name="struct_info" w:val="    "/>
    <w:docVar w:name="template" w:val="exp_zakl_prg.dot"/>
    <w:docVar w:name="timesmena" w:val="480"/>
    <w:docVar w:name="tools" w:val=" не используются "/>
    <w:docVar w:name="version" w:val="51"/>
    <w:docVar w:name="zakl_number" w:val="     "/>
  </w:docVars>
  <w:rsids>
    <w:rsidRoot w:val="00B2737A"/>
    <w:rsid w:val="00022127"/>
    <w:rsid w:val="00025683"/>
    <w:rsid w:val="00046815"/>
    <w:rsid w:val="0005566C"/>
    <w:rsid w:val="000624A8"/>
    <w:rsid w:val="000A5B67"/>
    <w:rsid w:val="000D1F5B"/>
    <w:rsid w:val="000F3C2A"/>
    <w:rsid w:val="00107895"/>
    <w:rsid w:val="00110025"/>
    <w:rsid w:val="00116D03"/>
    <w:rsid w:val="001429B1"/>
    <w:rsid w:val="001607C8"/>
    <w:rsid w:val="001900E6"/>
    <w:rsid w:val="001F4D8D"/>
    <w:rsid w:val="00234932"/>
    <w:rsid w:val="0023578C"/>
    <w:rsid w:val="002E55C6"/>
    <w:rsid w:val="00305B2F"/>
    <w:rsid w:val="00323925"/>
    <w:rsid w:val="00367816"/>
    <w:rsid w:val="00386F07"/>
    <w:rsid w:val="003876C3"/>
    <w:rsid w:val="003C24DB"/>
    <w:rsid w:val="003E46D9"/>
    <w:rsid w:val="00402CAC"/>
    <w:rsid w:val="00410A11"/>
    <w:rsid w:val="0041629E"/>
    <w:rsid w:val="004420F4"/>
    <w:rsid w:val="00444410"/>
    <w:rsid w:val="004A38D9"/>
    <w:rsid w:val="004A47AD"/>
    <w:rsid w:val="004C4DB2"/>
    <w:rsid w:val="004F5C75"/>
    <w:rsid w:val="00532CB2"/>
    <w:rsid w:val="005404AD"/>
    <w:rsid w:val="00563E94"/>
    <w:rsid w:val="00576095"/>
    <w:rsid w:val="00583FA2"/>
    <w:rsid w:val="005A3A36"/>
    <w:rsid w:val="005B466C"/>
    <w:rsid w:val="005B7FE8"/>
    <w:rsid w:val="005C0A9A"/>
    <w:rsid w:val="005E714A"/>
    <w:rsid w:val="006003B2"/>
    <w:rsid w:val="0069682B"/>
    <w:rsid w:val="006C28B3"/>
    <w:rsid w:val="00702CA5"/>
    <w:rsid w:val="007049EB"/>
    <w:rsid w:val="00710271"/>
    <w:rsid w:val="00717C9F"/>
    <w:rsid w:val="007211CF"/>
    <w:rsid w:val="00756F58"/>
    <w:rsid w:val="0076042D"/>
    <w:rsid w:val="007B4F01"/>
    <w:rsid w:val="007D1852"/>
    <w:rsid w:val="007D2CEA"/>
    <w:rsid w:val="008355B4"/>
    <w:rsid w:val="00875447"/>
    <w:rsid w:val="00883461"/>
    <w:rsid w:val="008E5CA1"/>
    <w:rsid w:val="008E68DE"/>
    <w:rsid w:val="0090588D"/>
    <w:rsid w:val="0092778A"/>
    <w:rsid w:val="00934A1B"/>
    <w:rsid w:val="00967790"/>
    <w:rsid w:val="009E1069"/>
    <w:rsid w:val="00A12349"/>
    <w:rsid w:val="00A90A46"/>
    <w:rsid w:val="00A91908"/>
    <w:rsid w:val="00AA4551"/>
    <w:rsid w:val="00AA46ED"/>
    <w:rsid w:val="00AA4DCC"/>
    <w:rsid w:val="00AD14A4"/>
    <w:rsid w:val="00AD7C32"/>
    <w:rsid w:val="00AF796F"/>
    <w:rsid w:val="00B2737A"/>
    <w:rsid w:val="00BA5029"/>
    <w:rsid w:val="00BC2F3C"/>
    <w:rsid w:val="00BC7939"/>
    <w:rsid w:val="00C019CB"/>
    <w:rsid w:val="00C02721"/>
    <w:rsid w:val="00C65E0D"/>
    <w:rsid w:val="00CE3307"/>
    <w:rsid w:val="00D76DF8"/>
    <w:rsid w:val="00DB5302"/>
    <w:rsid w:val="00DC1E3A"/>
    <w:rsid w:val="00DD6B1F"/>
    <w:rsid w:val="00E124F4"/>
    <w:rsid w:val="00E33691"/>
    <w:rsid w:val="00E36337"/>
    <w:rsid w:val="00E5041A"/>
    <w:rsid w:val="00E507FD"/>
    <w:rsid w:val="00EB72AD"/>
    <w:rsid w:val="00EC37A1"/>
    <w:rsid w:val="00ED3585"/>
    <w:rsid w:val="00EF3DC4"/>
    <w:rsid w:val="00F76072"/>
    <w:rsid w:val="00FB001B"/>
    <w:rsid w:val="00FD080B"/>
    <w:rsid w:val="00FD2B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33691"/>
    <w:rPr>
      <w:sz w:val="22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character" w:styleId="ae">
    <w:name w:val="annotation reference"/>
    <w:rsid w:val="0023578C"/>
    <w:rPr>
      <w:rFonts w:cs="Times New Roman"/>
      <w:sz w:val="16"/>
      <w:szCs w:val="16"/>
    </w:rPr>
  </w:style>
  <w:style w:type="paragraph" w:styleId="af">
    <w:name w:val="annotation text"/>
    <w:basedOn w:val="a"/>
    <w:link w:val="af0"/>
    <w:rsid w:val="0023578C"/>
    <w:rPr>
      <w:sz w:val="20"/>
      <w:szCs w:val="20"/>
    </w:rPr>
  </w:style>
  <w:style w:type="character" w:customStyle="1" w:styleId="af0">
    <w:name w:val="Текст примечания Знак"/>
    <w:link w:val="af"/>
    <w:locked/>
    <w:rsid w:val="0023578C"/>
    <w:rPr>
      <w:lang w:val="ru-RU" w:eastAsia="ru-RU" w:bidi="ar-SA"/>
    </w:rPr>
  </w:style>
  <w:style w:type="paragraph" w:styleId="af1">
    <w:name w:val="Balloon Text"/>
    <w:basedOn w:val="a"/>
    <w:semiHidden/>
    <w:rsid w:val="0023578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33691"/>
    <w:rPr>
      <w:sz w:val="22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character" w:styleId="ae">
    <w:name w:val="annotation reference"/>
    <w:rsid w:val="0023578C"/>
    <w:rPr>
      <w:rFonts w:cs="Times New Roman"/>
      <w:sz w:val="16"/>
      <w:szCs w:val="16"/>
    </w:rPr>
  </w:style>
  <w:style w:type="paragraph" w:styleId="af">
    <w:name w:val="annotation text"/>
    <w:basedOn w:val="a"/>
    <w:link w:val="af0"/>
    <w:rsid w:val="0023578C"/>
    <w:rPr>
      <w:sz w:val="20"/>
      <w:szCs w:val="20"/>
    </w:rPr>
  </w:style>
  <w:style w:type="character" w:customStyle="1" w:styleId="af0">
    <w:name w:val="Текст примечания Знак"/>
    <w:link w:val="af"/>
    <w:locked/>
    <w:rsid w:val="0023578C"/>
    <w:rPr>
      <w:lang w:val="ru-RU" w:eastAsia="ru-RU" w:bidi="ar-SA"/>
    </w:rPr>
  </w:style>
  <w:style w:type="paragraph" w:styleId="af1">
    <w:name w:val="Balloon Text"/>
    <w:basedOn w:val="a"/>
    <w:semiHidden/>
    <w:rsid w:val="0023578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&#1040;&#1090;&#1090;&#1077;&#1089;&#1090;&#1072;&#1094;&#1080;&#1103;-5.1\exp_zakl_prg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exp_zakl_prg</Template>
  <TotalTime>0</TotalTime>
  <Pages>1</Pages>
  <Words>573</Words>
  <Characters>3268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Заключение эксперта</vt:lpstr>
    </vt:vector>
  </TitlesOfParts>
  <Company>att-support.ru</Company>
  <LinksUpToDate>false</LinksUpToDate>
  <CharactersWithSpaces>3834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Заключение эксперта</dc:title>
  <dc:subject/>
  <dc:creator>Александр</dc:creator>
  <cp:keywords/>
  <dc:description/>
  <cp:lastModifiedBy>Александр</cp:lastModifiedBy>
  <cp:revision>2</cp:revision>
  <dcterms:created xsi:type="dcterms:W3CDTF">2016-08-24T07:52:00Z</dcterms:created>
  <dcterms:modified xsi:type="dcterms:W3CDTF">2016-08-24T07:52:00Z</dcterms:modified>
</cp:coreProperties>
</file>